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6269191</wp:posOffset>
                </wp:positionH>
                <wp:positionV relativeFrom="paragraph">
                  <wp:posOffset>633877</wp:posOffset>
                </wp:positionV>
                <wp:extent cx="146242" cy="417236"/>
                <wp:effectExtent l="0" t="97473" r="4128" b="80327"/>
                <wp:wrapNone/>
                <wp:docPr id="25" name="Dow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9006">
                          <a:off x="0" y="0"/>
                          <a:ext cx="146242" cy="41723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8BCD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5" o:spid="_x0000_s1026" type="#_x0000_t67" style="position:absolute;margin-left:493.65pt;margin-top:49.9pt;width:11.5pt;height:32.85pt;rotation:3668930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" adj="17815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362585</wp:posOffset>
                </wp:positionV>
                <wp:extent cx="504825" cy="133350"/>
                <wp:effectExtent l="0" t="19050" r="47625" b="38100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3335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310C0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4" o:spid="_x0000_s1026" type="#_x0000_t13" style="position:absolute;margin-left:312.75pt;margin-top:28.55pt;width:39.75pt;height:1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" adj="18747" fillcolor="#0070c0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5944870</wp:posOffset>
                </wp:positionH>
                <wp:positionV relativeFrom="paragraph">
                  <wp:posOffset>4754245</wp:posOffset>
                </wp:positionV>
                <wp:extent cx="2360930" cy="1404620"/>
                <wp:effectExtent l="0" t="0" r="17145" b="1841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To Note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All conduct that results in a child being in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RED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behaviour must be logged in to Scholar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Pack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Save all relevant documentation in SS/SEN folder.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1pt;margin-top:374.35pt;width:185.9pt;height:110.6pt;z-index:2516879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" fillcolor="yellow" strokeweight="1pt">
                <v:textbox style="mso-fit-shape-to-text:t">
                  <w:txbxContent>
                    <w:p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To Note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All conduct that results in a child being in </w:t>
                      </w:r>
                      <w: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RED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behaviour must be logged in to Scholar 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Pack</w:t>
                      </w:r>
                    </w:p>
                    <w:p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Save all relevant documentation in SS/SEN folder.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381500" cy="93345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933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line="240" w:lineRule="auto"/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1. I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tial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conc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rn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1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W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2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rn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8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1"/>
                                <w:sz w:val="16"/>
                                <w:szCs w:val="16"/>
                              </w:rPr>
                              <w:t>ig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s. Parents informed at all stages of the process</w:t>
                            </w:r>
                          </w:p>
                          <w:p>
                            <w:pPr>
                              <w:tabs>
                                <w:tab w:val="left" w:pos="460"/>
                              </w:tabs>
                              <w:spacing w:line="240" w:lineRule="auto"/>
                              <w:ind w:left="478" w:right="-1" w:hanging="360"/>
                              <w:rPr>
                                <w:rFonts w:ascii="Arial" w:eastAsia="Calibri" w:hAnsi="Arial" w:cs="Arial"/>
                                <w:position w:val="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4"/>
                                <w:szCs w:val="14"/>
                              </w:rPr>
                              <w:t>Complete Initial concerns form</w:t>
                            </w:r>
                            <w:proofErr w:type="gramStart"/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4"/>
                                <w:szCs w:val="14"/>
                              </w:rPr>
                              <w:t>.(</w:t>
                            </w:r>
                            <w:proofErr w:type="gramEnd"/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4"/>
                                <w:szCs w:val="14"/>
                              </w:rPr>
                              <w:t xml:space="preserve"> SS/SEN/Initial concern form/ Cause for concern)</w:t>
                            </w:r>
                          </w:p>
                          <w:p>
                            <w:pPr>
                              <w:tabs>
                                <w:tab w:val="left" w:pos="460"/>
                              </w:tabs>
                              <w:spacing w:line="240" w:lineRule="auto"/>
                              <w:ind w:left="478" w:right="-1" w:hanging="360"/>
                              <w:rPr>
                                <w:rFonts w:ascii="Arial" w:eastAsia="Calibri" w:hAnsi="Arial" w:cs="Arial"/>
                                <w:position w:val="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4"/>
                                <w:szCs w:val="14"/>
                              </w:rPr>
                              <w:t>Complete the Referral concern form for outside agency intervention</w:t>
                            </w:r>
                          </w:p>
                          <w:p>
                            <w:pPr>
                              <w:tabs>
                                <w:tab w:val="left" w:pos="460"/>
                              </w:tabs>
                              <w:spacing w:line="240" w:lineRule="auto"/>
                              <w:ind w:left="478" w:right="-1" w:hanging="360"/>
                              <w:rPr>
                                <w:rFonts w:ascii="Arial" w:eastAsia="Calibri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4"/>
                                <w:szCs w:val="14"/>
                              </w:rPr>
                              <w:t>En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4"/>
                                <w:szCs w:val="14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4"/>
                                <w:szCs w:val="14"/>
                              </w:rPr>
                              <w:t>u</w:t>
                            </w:r>
                            <w:r>
                              <w:rPr>
                                <w:rFonts w:ascii="Arial" w:eastAsia="Calibri" w:hAnsi="Arial" w:cs="Arial"/>
                                <w:sz w:val="14"/>
                                <w:szCs w:val="14"/>
                              </w:rPr>
                              <w:t>re</w:t>
                            </w:r>
                            <w:r>
                              <w:rPr>
                                <w:rFonts w:ascii="Arial" w:eastAsia="Calibri" w:hAnsi="Arial" w:cs="Arial"/>
                                <w:spacing w:val="-7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z w:val="14"/>
                                <w:szCs w:val="14"/>
                              </w:rPr>
                              <w:t>Inclusion Leader is informed.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AB89E" id="_x0000_s1027" type="#_x0000_t202" style="position:absolute;margin-left:0;margin-top:0;width:345pt;height:73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" fillcolor="#deeaf6 [660]" strokeweight="1pt">
                <v:textbox>
                  <w:txbxContent>
                    <w:p w:rsidR="00352DB1" w:rsidRPr="00033E3A" w:rsidRDefault="00033E3A" w:rsidP="00033E3A">
                      <w:pPr>
                        <w:spacing w:line="240" w:lineRule="auto"/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 xml:space="preserve">1.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I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n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>i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tial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conc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e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rn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s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a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n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d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>E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a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r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>l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y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W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2"/>
                          <w:sz w:val="16"/>
                          <w:szCs w:val="16"/>
                        </w:rPr>
                        <w:t>a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rn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>i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n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g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8"/>
                          <w:sz w:val="16"/>
                          <w:szCs w:val="16"/>
                        </w:rPr>
                        <w:t xml:space="preserve">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s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>ig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n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s</w:t>
                      </w:r>
                      <w:r w:rsidR="009531A6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 xml:space="preserve">. </w:t>
                      </w:r>
                      <w:r w:rsidR="00352DB1" w:rsidRPr="00033E3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Parents informed at all stages of the process</w:t>
                      </w:r>
                    </w:p>
                    <w:p w:rsidR="009531A6" w:rsidRPr="003B5E5A" w:rsidRDefault="00352DB1" w:rsidP="009531A6">
                      <w:pPr>
                        <w:tabs>
                          <w:tab w:val="left" w:pos="460"/>
                        </w:tabs>
                        <w:spacing w:line="240" w:lineRule="auto"/>
                        <w:ind w:left="478" w:right="-1" w:hanging="360"/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</w:pPr>
                      <w:r w:rsidRPr="003B5E5A"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  <w:t>Complete Initial concerns form</w:t>
                      </w:r>
                      <w:proofErr w:type="gramStart"/>
                      <w:r w:rsidRPr="003B5E5A"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  <w:t>.</w:t>
                      </w:r>
                      <w:r w:rsidR="00C150E7"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C150E7"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  <w:t xml:space="preserve"> SS/SEN/Initial concern form/ Cause for concern)</w:t>
                      </w:r>
                    </w:p>
                    <w:p w:rsidR="00352DB1" w:rsidRPr="003B5E5A" w:rsidRDefault="00352DB1" w:rsidP="009531A6">
                      <w:pPr>
                        <w:tabs>
                          <w:tab w:val="left" w:pos="460"/>
                        </w:tabs>
                        <w:spacing w:line="240" w:lineRule="auto"/>
                        <w:ind w:left="478" w:right="-1" w:hanging="360"/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</w:pPr>
                      <w:r w:rsidRPr="003B5E5A">
                        <w:rPr>
                          <w:rFonts w:ascii="Arial" w:eastAsia="Calibri" w:hAnsi="Arial" w:cs="Arial"/>
                          <w:position w:val="1"/>
                          <w:sz w:val="14"/>
                          <w:szCs w:val="14"/>
                        </w:rPr>
                        <w:t>Complete the Referral concern form for outside agency intervention</w:t>
                      </w:r>
                    </w:p>
                    <w:p w:rsidR="00352DB1" w:rsidRPr="003B5E5A" w:rsidRDefault="00352DB1" w:rsidP="00352DB1">
                      <w:pPr>
                        <w:tabs>
                          <w:tab w:val="left" w:pos="460"/>
                        </w:tabs>
                        <w:spacing w:line="240" w:lineRule="auto"/>
                        <w:ind w:left="478" w:right="-1" w:hanging="360"/>
                        <w:rPr>
                          <w:rFonts w:ascii="Arial" w:eastAsia="Calibri" w:hAnsi="Arial" w:cs="Arial"/>
                          <w:sz w:val="14"/>
                          <w:szCs w:val="14"/>
                        </w:rPr>
                      </w:pPr>
                      <w:r w:rsidRPr="003B5E5A">
                        <w:rPr>
                          <w:rFonts w:ascii="Arial" w:eastAsia="Calibri" w:hAnsi="Arial" w:cs="Arial"/>
                          <w:spacing w:val="1"/>
                          <w:sz w:val="14"/>
                          <w:szCs w:val="14"/>
                        </w:rPr>
                        <w:t>En</w:t>
                      </w:r>
                      <w:r w:rsidRPr="003B5E5A">
                        <w:rPr>
                          <w:rFonts w:ascii="Arial" w:eastAsia="Calibri" w:hAnsi="Arial" w:cs="Arial"/>
                          <w:spacing w:val="-1"/>
                          <w:sz w:val="14"/>
                          <w:szCs w:val="14"/>
                        </w:rPr>
                        <w:t>s</w:t>
                      </w:r>
                      <w:r w:rsidRPr="003B5E5A">
                        <w:rPr>
                          <w:rFonts w:ascii="Arial" w:eastAsia="Calibri" w:hAnsi="Arial" w:cs="Arial"/>
                          <w:spacing w:val="1"/>
                          <w:sz w:val="14"/>
                          <w:szCs w:val="14"/>
                        </w:rPr>
                        <w:t>u</w:t>
                      </w:r>
                      <w:r w:rsidRPr="003B5E5A">
                        <w:rPr>
                          <w:rFonts w:ascii="Arial" w:eastAsia="Calibri" w:hAnsi="Arial" w:cs="Arial"/>
                          <w:sz w:val="14"/>
                          <w:szCs w:val="14"/>
                        </w:rPr>
                        <w:t>re</w:t>
                      </w:r>
                      <w:r w:rsidRPr="003B5E5A">
                        <w:rPr>
                          <w:rFonts w:ascii="Arial" w:eastAsia="Calibri" w:hAnsi="Arial" w:cs="Arial"/>
                          <w:spacing w:val="-7"/>
                          <w:sz w:val="14"/>
                          <w:szCs w:val="14"/>
                        </w:rPr>
                        <w:t xml:space="preserve"> </w:t>
                      </w:r>
                      <w:r w:rsidRPr="003B5E5A">
                        <w:rPr>
                          <w:rFonts w:ascii="Arial" w:eastAsia="Calibri" w:hAnsi="Arial" w:cs="Arial"/>
                          <w:sz w:val="14"/>
                          <w:szCs w:val="14"/>
                        </w:rPr>
                        <w:t>Inclusion Leader is informed.</w:t>
                      </w:r>
                    </w:p>
                    <w:p w:rsidR="00352DB1" w:rsidRPr="00AE471D" w:rsidRDefault="00352DB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1515110</wp:posOffset>
                </wp:positionV>
                <wp:extent cx="4467225" cy="6858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7225" cy="685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before="19"/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b/>
                                <w:spacing w:val="-1"/>
                                <w:sz w:val="16"/>
                                <w:szCs w:val="16"/>
                              </w:rPr>
                              <w:t>3. A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ssessme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t/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ur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2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er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fo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1"/>
                                <w:sz w:val="16"/>
                                <w:szCs w:val="16"/>
                              </w:rPr>
                              <w:t>rm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pacing w:val="-2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sz w:val="16"/>
                                <w:szCs w:val="16"/>
                              </w:rPr>
                              <w:t>tion</w:t>
                            </w:r>
                          </w:p>
                          <w:p>
                            <w:pP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b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se</w:t>
                            </w:r>
                            <w:r>
                              <w:rPr>
                                <w:rFonts w:ascii="Arial" w:eastAsia="Calibri" w:hAnsi="Arial" w:cs="Arial"/>
                                <w:spacing w:val="2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ion</w:t>
                            </w:r>
                            <w:r>
                              <w:rPr>
                                <w:rFonts w:ascii="Arial" w:eastAsia="Calibri" w:hAnsi="Arial" w:cs="Arial"/>
                                <w:spacing w:val="-9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ools:</w:t>
                            </w:r>
                            <w:r>
                              <w:rPr>
                                <w:rFonts w:ascii="Arial" w:eastAsia="Calibri" w:hAnsi="Arial" w:cs="Arial"/>
                                <w:spacing w:val="4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identification sheets in SEN folders.</w:t>
                            </w:r>
                            <w:r>
                              <w:rPr>
                                <w:rFonts w:ascii="Arial" w:eastAsia="Times New Roman" w:hAnsi="Arial" w:cs="Arial"/>
                                <w:spacing w:val="25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lo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pm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Calibri" w:hAnsi="Arial" w:cs="Arial"/>
                                <w:spacing w:val="-12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 xml:space="preserve">orms. </w:t>
                            </w:r>
                          </w:p>
                          <w:p>
                            <w:pP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Audit tools (SEN folders)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40DB" id="_x0000_s1028" type="#_x0000_t202" style="position:absolute;margin-left:300.55pt;margin-top:119.3pt;width:351.75pt;height:54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" fillcolor="#deeaf6 [660]" strokeweight="1pt">
                <v:textbox>
                  <w:txbxContent>
                    <w:p w:rsidR="00352DB1" w:rsidRPr="003B5E5A" w:rsidRDefault="008E62E0" w:rsidP="00352DB1">
                      <w:pPr>
                        <w:spacing w:before="19"/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 xml:space="preserve">3. 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-1"/>
                          <w:sz w:val="16"/>
                          <w:szCs w:val="16"/>
                        </w:rPr>
                        <w:t>A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ssessme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n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t/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-10"/>
                          <w:sz w:val="16"/>
                          <w:szCs w:val="16"/>
                        </w:rPr>
                        <w:t xml:space="preserve"> 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f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ur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t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2"/>
                          <w:sz w:val="16"/>
                          <w:szCs w:val="16"/>
                        </w:rPr>
                        <w:t>h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er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i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n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fo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1"/>
                          <w:sz w:val="16"/>
                          <w:szCs w:val="16"/>
                        </w:rPr>
                        <w:t>rm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pacing w:val="-2"/>
                          <w:sz w:val="16"/>
                          <w:szCs w:val="16"/>
                        </w:rPr>
                        <w:t>a</w:t>
                      </w:r>
                      <w:r w:rsidR="00352DB1" w:rsidRPr="003B5E5A">
                        <w:rPr>
                          <w:rFonts w:ascii="Arial" w:eastAsia="Calibri" w:hAnsi="Arial" w:cs="Arial"/>
                          <w:b/>
                          <w:sz w:val="16"/>
                          <w:szCs w:val="16"/>
                        </w:rPr>
                        <w:t>tion</w:t>
                      </w:r>
                    </w:p>
                    <w:p w:rsidR="00352DB1" w:rsidRPr="00AE471D" w:rsidRDefault="00352DB1" w:rsidP="00352DB1">
                      <w:pPr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O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b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se</w:t>
                      </w:r>
                      <w:r w:rsidRPr="00AE471D">
                        <w:rPr>
                          <w:rFonts w:ascii="Arial" w:eastAsia="Calibri" w:hAnsi="Arial" w:cs="Arial"/>
                          <w:spacing w:val="2"/>
                          <w:sz w:val="16"/>
                          <w:szCs w:val="16"/>
                        </w:rPr>
                        <w:t>r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ion</w:t>
                      </w:r>
                      <w:r w:rsidRPr="00AE471D">
                        <w:rPr>
                          <w:rFonts w:ascii="Arial" w:eastAsia="Calibri" w:hAnsi="Arial" w:cs="Arial"/>
                          <w:spacing w:val="-9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ools</w:t>
                      </w:r>
                      <w:r w:rsidR="00567C70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:</w:t>
                      </w:r>
                      <w:r w:rsidRPr="00AE471D">
                        <w:rPr>
                          <w:rFonts w:ascii="Arial" w:eastAsia="Calibri" w:hAnsi="Arial" w:cs="Arial"/>
                          <w:spacing w:val="42"/>
                          <w:sz w:val="16"/>
                          <w:szCs w:val="16"/>
                        </w:rPr>
                        <w:t xml:space="preserve"> </w:t>
                      </w:r>
                      <w:r w:rsidR="00567C70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S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identification sheets in SEN folders.</w:t>
                      </w:r>
                      <w:r w:rsidRPr="00AE471D">
                        <w:rPr>
                          <w:rFonts w:ascii="Arial" w:eastAsia="Times New Roman" w:hAnsi="Arial" w:cs="Arial"/>
                          <w:spacing w:val="25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D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lo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pm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a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l</w:t>
                      </w:r>
                      <w:r w:rsidRPr="00AE471D">
                        <w:rPr>
                          <w:rFonts w:ascii="Arial" w:eastAsia="Calibri" w:hAnsi="Arial" w:cs="Arial"/>
                          <w:spacing w:val="-12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orms.</w:t>
                      </w:r>
                      <w:r w:rsidR="008E62E0" w:rsidRPr="008E62E0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</w:p>
                    <w:p w:rsidR="00352DB1" w:rsidRPr="00AE471D" w:rsidRDefault="009531A6" w:rsidP="00352DB1">
                      <w:pP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Audit tools (SEN</w:t>
                      </w:r>
                      <w:r w:rsidR="00352DB1"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 xml:space="preserve"> folders)</w:t>
                      </w:r>
                    </w:p>
                    <w:p w:rsidR="00352DB1" w:rsidRDefault="00352DB1" w:rsidP="00352DB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1705610</wp:posOffset>
                </wp:positionV>
                <wp:extent cx="2360930" cy="428625"/>
                <wp:effectExtent l="0" t="0" r="2540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28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else could be causing difficulties’/delays in learning?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F5338" id="_x0000_s1029" type="#_x0000_t202" style="position:absolute;margin-left:0;margin-top:134.3pt;width:185.9pt;height:33.75pt;z-index:25166950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" fillcolor="#e2efd9 [665]">
                <v:textbox>
                  <w:txbxContent>
                    <w:p w:rsidR="00352DB1" w:rsidRPr="00AE471D" w:rsidRDefault="00352DB1" w:rsidP="00352DB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hAnsi="Arial" w:cs="Arial"/>
                          <w:sz w:val="16"/>
                          <w:szCs w:val="16"/>
                        </w:rPr>
                        <w:t>What else could be causing difficulties’/delays in learning?</w:t>
                      </w:r>
                    </w:p>
                    <w:p w:rsidR="00352DB1" w:rsidRDefault="00352DB1" w:rsidP="00352DB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2251075</wp:posOffset>
                </wp:positionV>
                <wp:extent cx="2360930" cy="1404620"/>
                <wp:effectExtent l="19050" t="19050" r="1714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3. Assess Plan Do 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8480E4" id="_x0000_s1030" type="#_x0000_t202" style="position:absolute;margin-left:177pt;margin-top:177.25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" fillcolor="#deeaf6 [660]" strokeweight="2.25pt">
                <v:textbox style="mso-fit-shape-to-text:t">
                  <w:txbxContent>
                    <w:p w:rsidR="00352DB1" w:rsidRPr="003B5E5A" w:rsidRDefault="00033E3A" w:rsidP="009531A6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3. </w:t>
                      </w:r>
                      <w:r w:rsidR="00352DB1" w:rsidRPr="003B5E5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Assess Plan Do Review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3883660</wp:posOffset>
                </wp:positionV>
                <wp:extent cx="4394835" cy="495300"/>
                <wp:effectExtent l="0" t="0" r="2476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835" cy="495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Increasingly personalised plan of support at Wave 3 as well as continuing Wave 1 and 2 strategies.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83C52" id="_x0000_s1031" type="#_x0000_t202" style="position:absolute;margin-left:294.85pt;margin-top:305.8pt;width:346.05pt;height:39pt;z-index:2516817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" fillcolor="#e2efd9 [665]" strokeweight="1pt">
                <v:textbox>
                  <w:txbxContent>
                    <w:p w:rsidR="00AE471D" w:rsidRPr="00997E68" w:rsidRDefault="00AE471D" w:rsidP="00AE471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97E68">
                        <w:rPr>
                          <w:rFonts w:ascii="Arial" w:hAnsi="Arial" w:cs="Arial"/>
                          <w:sz w:val="16"/>
                          <w:szCs w:val="16"/>
                        </w:rPr>
                        <w:t>Increasingly personalised plan of support at Wave 3 as well as continuing Wave 1 and 2 strategies.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3391535</wp:posOffset>
                </wp:positionV>
                <wp:extent cx="2360930" cy="1404620"/>
                <wp:effectExtent l="19050" t="19050" r="2540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4. Assess Plan Do 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48033C" id="_x0000_s1032" type="#_x0000_t202" style="position:absolute;margin-left:180pt;margin-top:267.05pt;width:185.9pt;height:110.6pt;z-index:2516776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" fillcolor="#deeaf6 [660]" strokeweight="2.25pt">
                <v:textbox style="mso-fit-shape-to-text:t">
                  <w:txbxContent>
                    <w:p w:rsidR="00352DB1" w:rsidRPr="003B5E5A" w:rsidRDefault="00033E3A" w:rsidP="009531A6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4. </w:t>
                      </w:r>
                      <w:r w:rsidR="00352DB1" w:rsidRPr="003B5E5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Assess Plan Do Review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4458335</wp:posOffset>
                </wp:positionV>
                <wp:extent cx="2360930" cy="1404620"/>
                <wp:effectExtent l="19050" t="19050" r="25400" b="139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6. Assess Plan Do 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EA506B" id="_x0000_s1033" type="#_x0000_t202" style="position:absolute;margin-left:178.8pt;margin-top:351.05pt;width:185.9pt;height:110.6pt;z-index:2516838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" fillcolor="#deeaf6 [660]" strokeweight="2.25pt">
                <v:textbox style="mso-fit-shape-to-text:t">
                  <w:txbxContent>
                    <w:p w:rsidR="00AE471D" w:rsidRPr="003B5E5A" w:rsidRDefault="00033E3A" w:rsidP="009531A6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6. </w:t>
                      </w:r>
                      <w:r w:rsidR="00AE471D" w:rsidRPr="003B5E5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Assess Plan Do Review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4404360" cy="62865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4360" cy="628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line="240" w:lineRule="auto"/>
                              <w:jc w:val="both"/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est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ate</w:t>
                            </w:r>
                            <w:r>
                              <w:rPr>
                                <w:rFonts w:ascii="Arial" w:eastAsia="Calibri" w:hAnsi="Arial" w:cs="Arial"/>
                                <w:spacing w:val="-8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b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kgr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oun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spacing w:val="-9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fo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ation</w:t>
                            </w:r>
                            <w:r>
                              <w:rPr>
                                <w:rFonts w:ascii="Arial" w:eastAsia="Times New Roman" w:hAnsi="Arial" w:cs="Arial"/>
                                <w:position w:val="1"/>
                                <w:sz w:val="16"/>
                                <w:szCs w:val="16"/>
                              </w:rPr>
                              <w:t xml:space="preserve"> e.g.</w:t>
                            </w:r>
                            <w:r>
                              <w:rPr>
                                <w:rFonts w:ascii="Arial" w:eastAsia="Times New Roman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Enqu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ire</w:t>
                            </w:r>
                            <w:r>
                              <w:rPr>
                                <w:rFonts w:ascii="Arial" w:eastAsia="Calibri" w:hAnsi="Arial" w:cs="Arial"/>
                                <w:spacing w:val="-7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ab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u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-4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ild's</w:t>
                            </w:r>
                            <w:r>
                              <w:rPr>
                                <w:rFonts w:ascii="Arial" w:eastAsia="Calibri" w:hAnsi="Arial" w:cs="Arial"/>
                                <w:spacing w:val="-6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ari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eastAsia="Calibri" w:hAnsi="Arial" w:cs="Arial"/>
                                <w:spacing w:val="-6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spacing w:val="-2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qu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es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te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-2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2"/>
                                <w:position w:val="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Arial" w:eastAsia="Calibri" w:hAnsi="Arial" w:cs="Arial"/>
                                <w:spacing w:val="-2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es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ary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. Are</w:t>
                            </w:r>
                            <w:r>
                              <w:rPr>
                                <w:rFonts w:ascii="Arial" w:eastAsia="Calibri" w:hAnsi="Arial" w:cs="Arial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th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re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 xml:space="preserve">y 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sz w:val="16"/>
                                <w:szCs w:val="16"/>
                              </w:rPr>
                              <w:t>factors</w:t>
                            </w:r>
                            <w:r>
                              <w:rPr>
                                <w:rFonts w:ascii="Arial" w:eastAsia="Calibri" w:hAnsi="Arial" w:cs="Arial"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th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at</w:t>
                            </w:r>
                            <w:r>
                              <w:rPr>
                                <w:rFonts w:ascii="Arial" w:eastAsia="Calibri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b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ffe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cting</w:t>
                            </w:r>
                            <w:r>
                              <w:rPr>
                                <w:rFonts w:ascii="Arial" w:eastAsia="Calibri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3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Calibri" w:hAnsi="Arial" w:cs="Arial"/>
                                <w:spacing w:val="2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p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me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 xml:space="preserve">t? </w:t>
                            </w:r>
                            <w:r>
                              <w:rPr>
                                <w:rFonts w:ascii="Arial" w:eastAsia="Times New Roman" w:hAnsi="Arial" w:cs="Arial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Are</w:t>
                            </w:r>
                            <w:r>
                              <w:rPr>
                                <w:rFonts w:ascii="Arial" w:eastAsia="Calibri" w:hAnsi="Arial" w:cs="Arial"/>
                                <w:spacing w:val="-4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th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re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eastAsia="Calibri" w:hAnsi="Arial" w:cs="Arial"/>
                                <w:spacing w:val="-2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add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iti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on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al</w:t>
                            </w:r>
                            <w:r>
                              <w:rPr>
                                <w:rFonts w:ascii="Arial" w:eastAsia="Calibri" w:hAnsi="Arial" w:cs="Arial"/>
                                <w:spacing w:val="-7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la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u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ages</w:t>
                            </w:r>
                            <w:r>
                              <w:rPr>
                                <w:rFonts w:ascii="Arial" w:eastAsia="Calibri" w:hAnsi="Arial" w:cs="Arial"/>
                                <w:spacing w:val="-10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Calibri" w:hAnsi="Arial" w:cs="Arial"/>
                                <w:spacing w:val="-4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rFonts w:ascii="Arial" w:eastAsia="Calibri" w:hAnsi="Arial" w:cs="Arial"/>
                                <w:spacing w:val="-3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2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gli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sp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ken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in</w:t>
                            </w:r>
                            <w:r>
                              <w:rPr>
                                <w:rFonts w:ascii="Arial" w:eastAsia="Calibri" w:hAnsi="Arial" w:cs="Arial"/>
                                <w:spacing w:val="5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-4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position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me</w:t>
                            </w:r>
                            <w:r>
                              <w:rPr>
                                <w:rFonts w:ascii="Arial" w:eastAsia="Calibri" w:hAnsi="Arial" w:cs="Arial"/>
                                <w:position w:val="1"/>
                                <w:sz w:val="16"/>
                                <w:szCs w:val="16"/>
                              </w:rPr>
                              <w:t>?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eastAsia="Calibri" w:hAnsi="Arial" w:cs="Arial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ou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Calibri" w:hAnsi="Arial" w:cs="Arial"/>
                                <w:spacing w:val="2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Calibri" w:hAnsi="Arial" w:cs="Arial"/>
                                <w:spacing w:val="-8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be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ol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" w:eastAsia="Calibri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Calibri" w:hAnsi="Arial" w:cs="Arial"/>
                                <w:spacing w:val="1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Calibri" w:hAnsi="Arial" w:cs="Arial"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95F7" id="_x0000_s1034" type="#_x0000_t202" style="position:absolute;margin-left:295.6pt;margin-top:8.3pt;width:346.8pt;height:49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" fillcolor="#e2efd9 [665]" strokeweight="1pt">
                <v:textbox>
                  <w:txbxContent>
                    <w:p w:rsidR="00352DB1" w:rsidRPr="00AE471D" w:rsidRDefault="00352DB1" w:rsidP="00AE471D">
                      <w:pPr>
                        <w:spacing w:line="240" w:lineRule="auto"/>
                        <w:jc w:val="both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est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g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ate</w:t>
                      </w:r>
                      <w:r w:rsidRPr="00AE471D">
                        <w:rPr>
                          <w:rFonts w:ascii="Arial" w:eastAsia="Calibri" w:hAnsi="Arial" w:cs="Arial"/>
                          <w:spacing w:val="-8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b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c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kgr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oun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d</w:t>
                      </w:r>
                      <w:r w:rsidRPr="00AE471D">
                        <w:rPr>
                          <w:rFonts w:ascii="Arial" w:eastAsia="Calibri" w:hAnsi="Arial" w:cs="Arial"/>
                          <w:spacing w:val="-9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fo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r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m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ation</w:t>
                      </w:r>
                      <w:r w:rsidRPr="00AE471D">
                        <w:rPr>
                          <w:rFonts w:ascii="Arial" w:eastAsia="Times New Roman" w:hAnsi="Arial" w:cs="Arial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="00567C70">
                        <w:rPr>
                          <w:rFonts w:ascii="Arial" w:eastAsia="Times New Roman" w:hAnsi="Arial" w:cs="Arial"/>
                          <w:position w:val="1"/>
                          <w:sz w:val="16"/>
                          <w:szCs w:val="16"/>
                        </w:rPr>
                        <w:t>e.g.</w:t>
                      </w:r>
                      <w:r w:rsidR="00567C70">
                        <w:rPr>
                          <w:rFonts w:ascii="Arial" w:eastAsia="Times New Roman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Enqu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ire</w:t>
                      </w:r>
                      <w:r w:rsidRPr="00AE471D">
                        <w:rPr>
                          <w:rFonts w:ascii="Arial" w:eastAsia="Calibri" w:hAnsi="Arial" w:cs="Arial"/>
                          <w:spacing w:val="-7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ab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o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u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-4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c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ild's</w:t>
                      </w:r>
                      <w:r w:rsidRPr="00AE471D">
                        <w:rPr>
                          <w:rFonts w:ascii="Arial" w:eastAsia="Calibri" w:hAnsi="Arial" w:cs="Arial"/>
                          <w:spacing w:val="-6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ari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g</w:t>
                      </w:r>
                      <w:r w:rsidRPr="00AE471D">
                        <w:rPr>
                          <w:rFonts w:ascii="Arial" w:eastAsia="Calibri" w:hAnsi="Arial" w:cs="Arial"/>
                          <w:spacing w:val="-6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an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d</w:t>
                      </w:r>
                      <w:r w:rsidRPr="00AE471D">
                        <w:rPr>
                          <w:rFonts w:ascii="Arial" w:eastAsia="Calibri" w:hAnsi="Arial" w:cs="Arial"/>
                          <w:spacing w:val="-2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r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qu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es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te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s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-2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2"/>
                          <w:position w:val="1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f</w:t>
                      </w:r>
                      <w:r w:rsidRPr="00AE471D">
                        <w:rPr>
                          <w:rFonts w:ascii="Arial" w:eastAsia="Calibri" w:hAnsi="Arial" w:cs="Arial"/>
                          <w:spacing w:val="-2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c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es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s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ary</w:t>
                      </w:r>
                      <w:r w:rsidR="00AE471D"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Are</w:t>
                      </w:r>
                      <w:r w:rsidRPr="00AE471D">
                        <w:rPr>
                          <w:rFonts w:ascii="Arial" w:eastAsia="Calibri" w:hAnsi="Arial" w:cs="Arial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th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re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an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 xml:space="preserve">y 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sz w:val="16"/>
                          <w:szCs w:val="16"/>
                        </w:rPr>
                        <w:t>factors</w:t>
                      </w:r>
                      <w:r w:rsidRPr="00AE471D">
                        <w:rPr>
                          <w:rFonts w:ascii="Arial" w:eastAsia="Calibri" w:hAnsi="Arial" w:cs="Arial"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th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at</w:t>
                      </w:r>
                      <w:r w:rsidRPr="00AE471D">
                        <w:rPr>
                          <w:rFonts w:ascii="Arial" w:eastAsia="Calibri" w:hAnsi="Arial"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m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g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b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a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ffe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cting</w:t>
                      </w:r>
                      <w:r w:rsidRPr="00AE471D">
                        <w:rPr>
                          <w:rFonts w:ascii="Arial" w:eastAsia="Calibri" w:hAnsi="Arial"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3"/>
                          <w:sz w:val="16"/>
                          <w:szCs w:val="16"/>
                        </w:rPr>
                        <w:t>d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l</w:t>
                      </w:r>
                      <w:r w:rsidRPr="00AE471D">
                        <w:rPr>
                          <w:rFonts w:ascii="Arial" w:eastAsia="Calibri" w:hAnsi="Arial" w:cs="Arial"/>
                          <w:spacing w:val="2"/>
                          <w:sz w:val="16"/>
                          <w:szCs w:val="16"/>
                        </w:rPr>
                        <w:t>o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p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me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 xml:space="preserve">t? </w:t>
                      </w:r>
                      <w:r w:rsidRPr="00AE471D">
                        <w:rPr>
                          <w:rFonts w:ascii="Arial" w:eastAsia="Times New Roman" w:hAnsi="Arial" w:cs="Arial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Are</w:t>
                      </w:r>
                      <w:r w:rsidRPr="00AE471D">
                        <w:rPr>
                          <w:rFonts w:ascii="Arial" w:eastAsia="Calibri" w:hAnsi="Arial" w:cs="Arial"/>
                          <w:spacing w:val="-4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th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re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an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y</w:t>
                      </w:r>
                      <w:r w:rsidRPr="00AE471D">
                        <w:rPr>
                          <w:rFonts w:ascii="Arial" w:eastAsia="Calibri" w:hAnsi="Arial" w:cs="Arial"/>
                          <w:spacing w:val="-2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add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iti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on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al</w:t>
                      </w:r>
                      <w:r w:rsidRPr="00AE471D">
                        <w:rPr>
                          <w:rFonts w:ascii="Arial" w:eastAsia="Calibri" w:hAnsi="Arial" w:cs="Arial"/>
                          <w:spacing w:val="-7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la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g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u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ages</w:t>
                      </w:r>
                      <w:r w:rsidRPr="00AE471D">
                        <w:rPr>
                          <w:rFonts w:ascii="Arial" w:eastAsia="Calibri" w:hAnsi="Arial" w:cs="Arial"/>
                          <w:spacing w:val="-10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o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r</w:t>
                      </w:r>
                      <w:r w:rsidRPr="00AE471D">
                        <w:rPr>
                          <w:rFonts w:ascii="Arial" w:eastAsia="Calibri" w:hAnsi="Arial" w:cs="Arial"/>
                          <w:spacing w:val="-4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an</w:t>
                      </w:r>
                      <w:r w:rsidRPr="00AE471D">
                        <w:rPr>
                          <w:rFonts w:ascii="Arial" w:eastAsia="Calibri" w:hAnsi="Arial" w:cs="Arial"/>
                          <w:spacing w:val="-3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2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gli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s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sp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o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ken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in</w:t>
                      </w:r>
                      <w:r w:rsidRPr="00AE471D">
                        <w:rPr>
                          <w:rFonts w:ascii="Arial" w:eastAsia="Calibri" w:hAnsi="Arial" w:cs="Arial"/>
                          <w:spacing w:val="5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-4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position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o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position w:val="1"/>
                          <w:sz w:val="16"/>
                          <w:szCs w:val="16"/>
                        </w:rPr>
                        <w:t>me</w:t>
                      </w:r>
                      <w:r w:rsidRPr="00AE471D">
                        <w:rPr>
                          <w:rFonts w:ascii="Arial" w:eastAsia="Calibri" w:hAnsi="Arial" w:cs="Arial"/>
                          <w:position w:val="1"/>
                          <w:sz w:val="16"/>
                          <w:szCs w:val="16"/>
                        </w:rPr>
                        <w:t>?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H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a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an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y</w:t>
                      </w:r>
                      <w:r w:rsidRPr="00AE471D">
                        <w:rPr>
                          <w:rFonts w:ascii="Arial" w:eastAsia="Calibri" w:hAnsi="Arial" w:cs="Arial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ou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t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s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d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a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g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c</w:t>
                      </w:r>
                      <w:r w:rsidRPr="00AE471D">
                        <w:rPr>
                          <w:rFonts w:ascii="Arial" w:eastAsia="Calibri" w:hAnsi="Arial" w:cs="Arial"/>
                          <w:spacing w:val="2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s</w:t>
                      </w:r>
                      <w:r w:rsidRPr="00AE471D">
                        <w:rPr>
                          <w:rFonts w:ascii="Arial" w:eastAsia="Calibri" w:hAnsi="Arial" w:cs="Arial"/>
                          <w:spacing w:val="-8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be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i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n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ol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v</w:t>
                      </w:r>
                      <w:r w:rsidRPr="00AE471D">
                        <w:rPr>
                          <w:rFonts w:ascii="Arial" w:eastAsia="Calibri" w:hAnsi="Arial" w:cs="Arial"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AE471D">
                        <w:rPr>
                          <w:rFonts w:ascii="Arial" w:eastAsia="Calibri" w:hAnsi="Arial" w:cs="Arial"/>
                          <w:spacing w:val="1"/>
                          <w:sz w:val="16"/>
                          <w:szCs w:val="16"/>
                        </w:rPr>
                        <w:t>d</w:t>
                      </w:r>
                      <w:r w:rsidRPr="00AE471D"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?</w:t>
                      </w:r>
                    </w:p>
                    <w:p w:rsidR="00352DB1" w:rsidRDefault="00352DB1" w:rsidP="00352DB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1914525</wp:posOffset>
                </wp:positionH>
                <wp:positionV relativeFrom="paragraph">
                  <wp:posOffset>1000760</wp:posOffset>
                </wp:positionV>
                <wp:extent cx="4371975" cy="447675"/>
                <wp:effectExtent l="19050" t="1905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1975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2. Ensure Quality First teaching Wave 1 and 2 Strategies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Ordinarily Available in place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E0944" id="_x0000_s1035" type="#_x0000_t202" style="position:absolute;margin-left:150.75pt;margin-top:78.8pt;width:344.25pt;height:35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" fillcolor="#deeaf6 [660]" strokeweight="2.25pt">
                <v:textbox>
                  <w:txbxContent>
                    <w:p w:rsidR="00AE471D" w:rsidRPr="003B5E5A" w:rsidRDefault="008E62E0" w:rsidP="00AE471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2. </w:t>
                      </w:r>
                      <w:r w:rsidR="00352DB1" w:rsidRPr="003B5E5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Ensure Quality First teaching Wave 1 and</w:t>
                      </w:r>
                      <w:r w:rsidR="00AE471D" w:rsidRPr="003B5E5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2 Strategies</w:t>
                      </w:r>
                    </w:p>
                    <w:p w:rsidR="00352DB1" w:rsidRPr="00AE471D" w:rsidRDefault="00352DB1" w:rsidP="00AE471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hAnsi="Arial" w:cs="Arial"/>
                          <w:sz w:val="16"/>
                          <w:szCs w:val="16"/>
                        </w:rPr>
                        <w:t>Ordinarily Available in place</w:t>
                      </w:r>
                    </w:p>
                    <w:p w:rsidR="00352DB1" w:rsidRDefault="00352DB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margin">
                  <wp:posOffset>2270125</wp:posOffset>
                </wp:positionH>
                <wp:positionV relativeFrom="paragraph">
                  <wp:posOffset>4881245</wp:posOffset>
                </wp:positionV>
                <wp:extent cx="2360930" cy="609600"/>
                <wp:effectExtent l="0" t="0" r="2540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no/little progress discuss possible move to EHCP 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EP input and ongoing agency input or medical / disability with SEN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AEA3E" id="_x0000_s1036" type="#_x0000_t202" style="position:absolute;margin-left:178.75pt;margin-top:384.35pt;width:185.9pt;height:48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" fillcolor="#e2efd9 [665]" strokeweight="1pt">
                <v:textbox>
                  <w:txbxContent>
                    <w:p w:rsidR="00AE471D" w:rsidRDefault="00567C70" w:rsidP="00AE471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It no/little progress discuss p</w:t>
                      </w:r>
                      <w:r w:rsidR="00AE471D" w:rsidRPr="00AE471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ossible move to EHCP </w:t>
                      </w:r>
                    </w:p>
                    <w:p w:rsidR="00AE471D" w:rsidRPr="00AE471D" w:rsidRDefault="00AE471D" w:rsidP="00AE471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hAnsi="Arial" w:cs="Arial"/>
                          <w:sz w:val="16"/>
                          <w:szCs w:val="16"/>
                        </w:rPr>
                        <w:t>EP input and ongoing agency input or medical / disability with SEN</w:t>
                      </w:r>
                    </w:p>
                    <w:p w:rsidR="00AE471D" w:rsidRDefault="00AE471D" w:rsidP="00AE471D"/>
                  </w:txbxContent>
                </v:textbox>
                <w10:wrap type="square" anchorx="margin"/>
              </v:shape>
            </w:pict>
          </mc:Fallback>
        </mc:AlternateContent>
      </w:r>
    </w:p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margin">
                  <wp:posOffset>1689862</wp:posOffset>
                </wp:positionH>
                <wp:positionV relativeFrom="paragraph">
                  <wp:posOffset>164272</wp:posOffset>
                </wp:positionV>
                <wp:extent cx="130250" cy="419677"/>
                <wp:effectExtent l="0" t="125412" r="0" b="106363"/>
                <wp:wrapNone/>
                <wp:docPr id="26" name="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11298">
                          <a:off x="0" y="0"/>
                          <a:ext cx="130250" cy="419677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75A12" id="Down Arrow 26" o:spid="_x0000_s1026" type="#_x0000_t67" style="position:absolute;margin-left:133.05pt;margin-top:12.95pt;width:10.25pt;height:33.05pt;rotation:3070687fd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" adj="18248" fillcolor="#5b9bd5" strokecolor="#41719c" strokeweight="1pt">
                <w10:wrap anchorx="margin"/>
              </v:shape>
            </w:pict>
          </mc:Fallback>
        </mc:AlternateContent>
      </w:r>
    </w:p>
    <w:p/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3676649</wp:posOffset>
                </wp:positionH>
                <wp:positionV relativeFrom="paragraph">
                  <wp:posOffset>154940</wp:posOffset>
                </wp:positionV>
                <wp:extent cx="523875" cy="152400"/>
                <wp:effectExtent l="0" t="19050" r="47625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524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9497C" id="Right Arrow 18" o:spid="_x0000_s1026" type="#_x0000_t13" style="position:absolute;margin-left:289.5pt;margin-top:12.2pt;width:41.25pt;height:1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" adj="18458" fillcolor="#0070c0" strokecolor="#1f4d78 [1604]" strokeweight="1pt"/>
            </w:pict>
          </mc:Fallback>
        </mc:AlternateContent>
      </w:r>
    </w:p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6160794</wp:posOffset>
                </wp:positionH>
                <wp:positionV relativeFrom="paragraph">
                  <wp:posOffset>69974</wp:posOffset>
                </wp:positionV>
                <wp:extent cx="142376" cy="424205"/>
                <wp:effectExtent l="0" t="102870" r="2540" b="97790"/>
                <wp:wrapNone/>
                <wp:docPr id="27" name="Down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9006">
                          <a:off x="0" y="0"/>
                          <a:ext cx="142376" cy="42420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A5DAD" id="Down Arrow 27" o:spid="_x0000_s1026" type="#_x0000_t67" style="position:absolute;margin-left:485.1pt;margin-top:5.5pt;width:11.2pt;height:33.4pt;rotation:3668930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" adj="17975" fillcolor="#5b9bd5" strokecolor="#41719c" strokeweight="1pt"/>
            </w:pict>
          </mc:Fallback>
        </mc:AlternateContent>
      </w:r>
    </w:p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posOffset>1692193</wp:posOffset>
                </wp:positionH>
                <wp:positionV relativeFrom="paragraph">
                  <wp:posOffset>169749</wp:posOffset>
                </wp:positionV>
                <wp:extent cx="134888" cy="427590"/>
                <wp:effectExtent l="95250" t="19050" r="93980" b="0"/>
                <wp:wrapNone/>
                <wp:docPr id="28" name="Down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20169">
                          <a:off x="0" y="0"/>
                          <a:ext cx="134888" cy="42759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1FE27" id="Down Arrow 28" o:spid="_x0000_s1026" type="#_x0000_t67" style="position:absolute;margin-left:133.25pt;margin-top:13.35pt;width:10.6pt;height:33.65pt;rotation:-1944050fd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" adj="18193" fillcolor="#5b9bd5" strokecolor="#41719c" strokeweight="1pt">
                <w10:wrap anchorx="margin"/>
              </v:shape>
            </w:pict>
          </mc:Fallback>
        </mc:AlternateContent>
      </w:r>
    </w:p>
    <w:p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183515</wp:posOffset>
                </wp:positionV>
                <wp:extent cx="4451985" cy="619125"/>
                <wp:effectExtent l="0" t="0" r="2476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985" cy="6191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Implementation of more focused support at Wave 2.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Access Intervention to target area of needs.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15A59" id="_x0000_s1037" type="#_x0000_t202" style="position:absolute;margin-left:299.35pt;margin-top:14.45pt;width:350.55pt;height:48.7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" fillcolor="#e2efd9 [665]" strokeweight="1pt">
                <v:textbox>
                  <w:txbxContent>
                    <w:p w:rsidR="00352DB1" w:rsidRPr="00567C70" w:rsidRDefault="00352DB1" w:rsidP="00352DB1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567C70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Implementation of more focused support at Wave 2.</w:t>
                      </w:r>
                    </w:p>
                    <w:p w:rsidR="00352DB1" w:rsidRPr="00AE471D" w:rsidRDefault="00352DB1" w:rsidP="00352DB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hAnsi="Arial" w:cs="Arial"/>
                          <w:sz w:val="16"/>
                          <w:szCs w:val="16"/>
                        </w:rPr>
                        <w:t>Access Intervention to target area of needs.</w:t>
                      </w:r>
                    </w:p>
                    <w:p w:rsidR="00352DB1" w:rsidRDefault="00352DB1" w:rsidP="00352DB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47625</wp:posOffset>
                </wp:positionH>
                <wp:positionV relativeFrom="paragraph">
                  <wp:posOffset>173990</wp:posOffset>
                </wp:positionV>
                <wp:extent cx="2360930" cy="609600"/>
                <wp:effectExtent l="0" t="0" r="1714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Gap widening with peers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Add to monitoring, update termly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1AFF7" id="_x0000_s1038" type="#_x0000_t202" style="position:absolute;margin-left:3.75pt;margin-top:13.7pt;width:185.9pt;height:48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" fillcolor="#e2efd9 [665]" strokeweight="1pt">
                <v:textbox>
                  <w:txbxContent>
                    <w:p w:rsidR="00352DB1" w:rsidRDefault="00352DB1" w:rsidP="00352DB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471D">
                        <w:rPr>
                          <w:rFonts w:ascii="Arial" w:hAnsi="Arial" w:cs="Arial"/>
                          <w:sz w:val="16"/>
                          <w:szCs w:val="16"/>
                        </w:rPr>
                        <w:t>Gap widening with peers</w:t>
                      </w:r>
                    </w:p>
                    <w:p w:rsidR="00061DD3" w:rsidRPr="00061DD3" w:rsidRDefault="00061DD3" w:rsidP="00352DB1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061DD3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Add to monitoring, update termly</w:t>
                      </w:r>
                    </w:p>
                    <w:p w:rsidR="00352DB1" w:rsidRDefault="00352DB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335915</wp:posOffset>
                </wp:positionV>
                <wp:extent cx="523875" cy="152400"/>
                <wp:effectExtent l="0" t="19050" r="47625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524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B505D" id="Right Arrow 19" o:spid="_x0000_s1026" type="#_x0000_t13" style="position:absolute;margin-left:289.5pt;margin-top:26.45pt;width:41.25pt;height:1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" adj="18458" fillcolor="#0070c0" strokecolor="#1f4d78 [1604]" strokeweight="1pt"/>
            </w:pict>
          </mc:Fallback>
        </mc:AlternateContent>
      </w:r>
    </w:p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5962649</wp:posOffset>
                </wp:positionH>
                <wp:positionV relativeFrom="paragraph">
                  <wp:posOffset>354330</wp:posOffset>
                </wp:positionV>
                <wp:extent cx="142376" cy="424205"/>
                <wp:effectExtent l="0" t="102870" r="2540" b="97790"/>
                <wp:wrapNone/>
                <wp:docPr id="31" name="Down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9006">
                          <a:off x="0" y="0"/>
                          <a:ext cx="142376" cy="42420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7EE8F" id="Down Arrow 31" o:spid="_x0000_s1026" type="#_x0000_t67" style="position:absolute;margin-left:469.5pt;margin-top:27.9pt;width:11.2pt;height:33.4pt;rotation:3668930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" adj="17975" fillcolor="#5b9bd5" strokecolor="#41719c" strokeweight="1pt"/>
            </w:pict>
          </mc:Fallback>
        </mc:AlternateContent>
      </w:r>
    </w:p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margin">
                  <wp:posOffset>2238376</wp:posOffset>
                </wp:positionH>
                <wp:positionV relativeFrom="paragraph">
                  <wp:posOffset>1507490</wp:posOffset>
                </wp:positionV>
                <wp:extent cx="134888" cy="427590"/>
                <wp:effectExtent l="95250" t="19050" r="93980" b="0"/>
                <wp:wrapNone/>
                <wp:docPr id="196" name="Down Arrow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20169">
                          <a:off x="0" y="0"/>
                          <a:ext cx="134888" cy="42759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03BFE" id="Down Arrow 196" o:spid="_x0000_s1026" type="#_x0000_t67" style="position:absolute;margin-left:176.25pt;margin-top:118.7pt;width:10.6pt;height:33.65pt;rotation:-1944050fd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" adj="18193" fillcolor="#5b9bd5" strokecolor="#41719c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5876925</wp:posOffset>
                </wp:positionH>
                <wp:positionV relativeFrom="paragraph">
                  <wp:posOffset>1059180</wp:posOffset>
                </wp:positionV>
                <wp:extent cx="142376" cy="424205"/>
                <wp:effectExtent l="0" t="102870" r="2540" b="97790"/>
                <wp:wrapNone/>
                <wp:docPr id="194" name="Down Arrow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9006">
                          <a:off x="0" y="0"/>
                          <a:ext cx="142376" cy="42420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8271E" id="Down Arrow 194" o:spid="_x0000_s1026" type="#_x0000_t67" style="position:absolute;margin-left:462.75pt;margin-top:83.4pt;width:11.2pt;height:33.4pt;rotation:3668930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" adj="17975" fillcolor="#5b9bd5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793115</wp:posOffset>
                </wp:positionV>
                <wp:extent cx="523875" cy="152400"/>
                <wp:effectExtent l="0" t="19050" r="47625" b="38100"/>
                <wp:wrapNone/>
                <wp:docPr id="193" name="Right Arrow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524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DEB4B" id="Right Arrow 193" o:spid="_x0000_s1026" type="#_x0000_t13" style="position:absolute;margin-left:296.25pt;margin-top:62.45pt;width:41.25pt;height:1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" adj="18458" fillcolor="#0070c0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margin">
                  <wp:posOffset>2118343</wp:posOffset>
                </wp:positionH>
                <wp:positionV relativeFrom="paragraph">
                  <wp:posOffset>302941</wp:posOffset>
                </wp:positionV>
                <wp:extent cx="141606" cy="443230"/>
                <wp:effectExtent l="95250" t="0" r="106045" b="0"/>
                <wp:wrapNone/>
                <wp:docPr id="192" name="Down Arrow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64122">
                          <a:off x="0" y="0"/>
                          <a:ext cx="141606" cy="44323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E114F" id="Down Arrow 192" o:spid="_x0000_s1026" type="#_x0000_t67" style="position:absolute;margin-left:166.8pt;margin-top:23.85pt;width:11.15pt;height:34.9pt;rotation:2800705fd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" adj="18150" fillcolor="#5b9bd5" strokecolor="#41719c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640715</wp:posOffset>
                </wp:positionV>
                <wp:extent cx="4057650" cy="52387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523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5. Add to SEN register with parental consent. In receipt of an IPP.</w:t>
                            </w:r>
                          </w:p>
                          <w:p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Consultation with other agencies for more specialist advice. Referrals completed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C3650" id="_x0000_s1039" type="#_x0000_t202" style="position:absolute;margin-left:0;margin-top:50.45pt;width:319.5pt;height:41.25pt;z-index:251679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" fillcolor="#deeaf6 [660]" strokeweight="1pt">
                <v:textbox>
                  <w:txbxContent>
                    <w:p w:rsidR="00997E68" w:rsidRPr="00997E68" w:rsidRDefault="00033E3A" w:rsidP="00352DB1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5. </w:t>
                      </w:r>
                      <w:r w:rsidR="00352DB1" w:rsidRPr="00997E6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Add to SEN register</w:t>
                      </w:r>
                      <w:r w:rsidR="00061DD3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with parental consent. In receipt of an IPP.</w:t>
                      </w:r>
                    </w:p>
                    <w:p w:rsidR="00352DB1" w:rsidRPr="00997E68" w:rsidRDefault="00352DB1" w:rsidP="00352DB1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997E68">
                        <w:rPr>
                          <w:rFonts w:ascii="Arial" w:hAnsi="Arial" w:cs="Arial"/>
                          <w:sz w:val="16"/>
                          <w:szCs w:val="16"/>
                        </w:rPr>
                        <w:t>Consultation with other agencies for more specialist advice.</w:t>
                      </w:r>
                      <w:r w:rsidR="00997E68" w:rsidRPr="00997E6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Referrals completed</w:t>
                      </w:r>
                    </w:p>
                    <w:p w:rsidR="00352DB1" w:rsidRDefault="00352DB1" w:rsidP="00352DB1"/>
                  </w:txbxContent>
                </v:textbox>
                <w10:wrap type="square" anchorx="margin"/>
              </v:shape>
            </w:pict>
          </mc:Fallback>
        </mc:AlternateContent>
      </w:r>
    </w:p>
    <w:sectPr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ind w:left="118"/>
      <w:rPr>
        <w:rFonts w:ascii="Calibri" w:eastAsia="Calibri" w:hAnsi="Calibri" w:cs="Calibri"/>
        <w:b/>
        <w:spacing w:val="1"/>
        <w:sz w:val="24"/>
        <w:szCs w:val="24"/>
      </w:rPr>
    </w:pPr>
    <w:r>
      <w:rPr>
        <w:b/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-676275</wp:posOffset>
          </wp:positionH>
          <wp:positionV relativeFrom="paragraph">
            <wp:posOffset>-429260</wp:posOffset>
          </wp:positionV>
          <wp:extent cx="1108075" cy="1059815"/>
          <wp:effectExtent l="0" t="0" r="0" b="6985"/>
          <wp:wrapTight wrapText="bothSides">
            <wp:wrapPolygon edited="0">
              <wp:start x="0" y="0"/>
              <wp:lineTo x="0" y="21354"/>
              <wp:lineTo x="21167" y="21354"/>
              <wp:lineTo x="21167" y="0"/>
              <wp:lineTo x="0" y="0"/>
            </wp:wrapPolygon>
          </wp:wrapTight>
          <wp:docPr id="198" name="Picture 198" descr="Screen Shot 2014-06-09 at 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reen Shot 2014-06-09 at 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075" cy="1059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b/>
        <w:sz w:val="24"/>
        <w:szCs w:val="24"/>
      </w:rPr>
      <w:t>T</w:t>
    </w:r>
    <w:r>
      <w:rPr>
        <w:rFonts w:ascii="Calibri" w:eastAsia="Calibri" w:hAnsi="Calibri" w:cs="Calibri"/>
        <w:b/>
        <w:spacing w:val="1"/>
        <w:sz w:val="24"/>
        <w:szCs w:val="24"/>
      </w:rPr>
      <w:t>h</w:t>
    </w:r>
    <w:r>
      <w:rPr>
        <w:rFonts w:ascii="Calibri" w:eastAsia="Calibri" w:hAnsi="Calibri" w:cs="Calibri"/>
        <w:b/>
        <w:sz w:val="24"/>
        <w:szCs w:val="24"/>
      </w:rPr>
      <w:t>is</w:t>
    </w:r>
    <w:r>
      <w:rPr>
        <w:rFonts w:ascii="Calibri" w:eastAsia="Calibri" w:hAnsi="Calibri" w:cs="Calibri"/>
        <w:b/>
        <w:spacing w:val="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I</w:t>
    </w:r>
    <w:r>
      <w:rPr>
        <w:rFonts w:ascii="Calibri" w:eastAsia="Calibri" w:hAnsi="Calibri" w:cs="Calibri"/>
        <w:b/>
        <w:spacing w:val="-2"/>
        <w:sz w:val="24"/>
        <w:szCs w:val="24"/>
      </w:rPr>
      <w:t>n</w:t>
    </w:r>
    <w:r>
      <w:rPr>
        <w:rFonts w:ascii="Calibri" w:eastAsia="Calibri" w:hAnsi="Calibri" w:cs="Calibri"/>
        <w:b/>
        <w:spacing w:val="1"/>
        <w:sz w:val="24"/>
        <w:szCs w:val="24"/>
      </w:rPr>
      <w:t>d</w:t>
    </w:r>
    <w:r>
      <w:rPr>
        <w:rFonts w:ascii="Calibri" w:eastAsia="Calibri" w:hAnsi="Calibri" w:cs="Calibri"/>
        <w:b/>
        <w:sz w:val="24"/>
        <w:szCs w:val="24"/>
      </w:rPr>
      <w:t>ivi</w:t>
    </w:r>
    <w:r>
      <w:rPr>
        <w:rFonts w:ascii="Calibri" w:eastAsia="Calibri" w:hAnsi="Calibri" w:cs="Calibri"/>
        <w:b/>
        <w:spacing w:val="-1"/>
        <w:sz w:val="24"/>
        <w:szCs w:val="24"/>
      </w:rPr>
      <w:t>d</w:t>
    </w:r>
    <w:r>
      <w:rPr>
        <w:rFonts w:ascii="Calibri" w:eastAsia="Calibri" w:hAnsi="Calibri" w:cs="Calibri"/>
        <w:b/>
        <w:spacing w:val="1"/>
        <w:sz w:val="24"/>
        <w:szCs w:val="24"/>
      </w:rPr>
      <w:t>u</w:t>
    </w:r>
    <w:r>
      <w:rPr>
        <w:rFonts w:ascii="Calibri" w:eastAsia="Calibri" w:hAnsi="Calibri" w:cs="Calibri"/>
        <w:b/>
        <w:sz w:val="24"/>
        <w:szCs w:val="24"/>
      </w:rPr>
      <w:t>al</w:t>
    </w:r>
    <w:r>
      <w:rPr>
        <w:rFonts w:ascii="Calibri" w:eastAsia="Calibri" w:hAnsi="Calibri" w:cs="Calibri"/>
        <w:b/>
        <w:spacing w:val="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Chi</w:t>
    </w:r>
    <w:r>
      <w:rPr>
        <w:rFonts w:ascii="Calibri" w:eastAsia="Calibri" w:hAnsi="Calibri" w:cs="Calibri"/>
        <w:b/>
        <w:spacing w:val="-2"/>
        <w:sz w:val="24"/>
        <w:szCs w:val="24"/>
      </w:rPr>
      <w:t>l</w:t>
    </w:r>
    <w:r>
      <w:rPr>
        <w:rFonts w:ascii="Calibri" w:eastAsia="Calibri" w:hAnsi="Calibri" w:cs="Calibri"/>
        <w:b/>
        <w:sz w:val="24"/>
        <w:szCs w:val="24"/>
      </w:rPr>
      <w:t>d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P</w:t>
    </w:r>
    <w:r>
      <w:rPr>
        <w:rFonts w:ascii="Calibri" w:eastAsia="Calibri" w:hAnsi="Calibri" w:cs="Calibri"/>
        <w:b/>
        <w:spacing w:val="1"/>
        <w:sz w:val="24"/>
        <w:szCs w:val="24"/>
      </w:rPr>
      <w:t>a</w:t>
    </w:r>
    <w:r>
      <w:rPr>
        <w:rFonts w:ascii="Calibri" w:eastAsia="Calibri" w:hAnsi="Calibri" w:cs="Calibri"/>
        <w:b/>
        <w:spacing w:val="-1"/>
        <w:sz w:val="24"/>
        <w:szCs w:val="24"/>
      </w:rPr>
      <w:t>thw</w:t>
    </w:r>
    <w:r>
      <w:rPr>
        <w:rFonts w:ascii="Calibri" w:eastAsia="Calibri" w:hAnsi="Calibri" w:cs="Calibri"/>
        <w:b/>
        <w:sz w:val="24"/>
        <w:szCs w:val="24"/>
      </w:rPr>
      <w:t>ay s</w:t>
    </w:r>
    <w:r>
      <w:rPr>
        <w:rFonts w:ascii="Calibri" w:eastAsia="Calibri" w:hAnsi="Calibri" w:cs="Calibri"/>
        <w:b/>
        <w:spacing w:val="1"/>
        <w:sz w:val="24"/>
        <w:szCs w:val="24"/>
      </w:rPr>
      <w:t>et</w:t>
    </w:r>
    <w:r>
      <w:rPr>
        <w:rFonts w:ascii="Calibri" w:eastAsia="Calibri" w:hAnsi="Calibri" w:cs="Calibri"/>
        <w:b/>
        <w:sz w:val="24"/>
        <w:szCs w:val="24"/>
      </w:rPr>
      <w:t>s o</w:t>
    </w:r>
    <w:r>
      <w:rPr>
        <w:rFonts w:ascii="Calibri" w:eastAsia="Calibri" w:hAnsi="Calibri" w:cs="Calibri"/>
        <w:b/>
        <w:spacing w:val="-1"/>
        <w:sz w:val="24"/>
        <w:szCs w:val="24"/>
      </w:rPr>
      <w:t>u</w:t>
    </w:r>
    <w:r>
      <w:rPr>
        <w:rFonts w:ascii="Calibri" w:eastAsia="Calibri" w:hAnsi="Calibri" w:cs="Calibri"/>
        <w:b/>
        <w:sz w:val="24"/>
        <w:szCs w:val="24"/>
      </w:rPr>
      <w:t xml:space="preserve">t </w:t>
    </w:r>
    <w:r>
      <w:rPr>
        <w:rFonts w:ascii="Calibri" w:eastAsia="Calibri" w:hAnsi="Calibri" w:cs="Calibri"/>
        <w:b/>
        <w:spacing w:val="1"/>
        <w:sz w:val="24"/>
        <w:szCs w:val="24"/>
      </w:rPr>
      <w:t>th</w:t>
    </w:r>
    <w:r>
      <w:rPr>
        <w:rFonts w:ascii="Calibri" w:eastAsia="Calibri" w:hAnsi="Calibri" w:cs="Calibri"/>
        <w:b/>
        <w:sz w:val="24"/>
        <w:szCs w:val="24"/>
      </w:rPr>
      <w:t>e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r</w:t>
    </w:r>
    <w:r>
      <w:rPr>
        <w:rFonts w:ascii="Calibri" w:eastAsia="Calibri" w:hAnsi="Calibri" w:cs="Calibri"/>
        <w:b/>
        <w:spacing w:val="-1"/>
        <w:sz w:val="24"/>
        <w:szCs w:val="24"/>
      </w:rPr>
      <w:t>o</w:t>
    </w:r>
    <w:r>
      <w:rPr>
        <w:rFonts w:ascii="Calibri" w:eastAsia="Calibri" w:hAnsi="Calibri" w:cs="Calibri"/>
        <w:b/>
        <w:spacing w:val="1"/>
        <w:sz w:val="24"/>
        <w:szCs w:val="24"/>
      </w:rPr>
      <w:t>ut</w:t>
    </w:r>
    <w:r>
      <w:rPr>
        <w:rFonts w:ascii="Calibri" w:eastAsia="Calibri" w:hAnsi="Calibri" w:cs="Calibri"/>
        <w:b/>
        <w:sz w:val="24"/>
        <w:szCs w:val="24"/>
      </w:rPr>
      <w:t>e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-2"/>
        <w:sz w:val="24"/>
        <w:szCs w:val="24"/>
      </w:rPr>
      <w:t>o</w:t>
    </w:r>
    <w:r>
      <w:rPr>
        <w:rFonts w:ascii="Calibri" w:eastAsia="Calibri" w:hAnsi="Calibri" w:cs="Calibri"/>
        <w:b/>
        <w:sz w:val="24"/>
        <w:szCs w:val="24"/>
      </w:rPr>
      <w:t>f i</w:t>
    </w:r>
    <w:r>
      <w:rPr>
        <w:rFonts w:ascii="Calibri" w:eastAsia="Calibri" w:hAnsi="Calibri" w:cs="Calibri"/>
        <w:b/>
        <w:spacing w:val="1"/>
        <w:sz w:val="24"/>
        <w:szCs w:val="24"/>
      </w:rPr>
      <w:t>d</w:t>
    </w:r>
    <w:r>
      <w:rPr>
        <w:rFonts w:ascii="Calibri" w:eastAsia="Calibri" w:hAnsi="Calibri" w:cs="Calibri"/>
        <w:b/>
        <w:spacing w:val="-2"/>
        <w:sz w:val="24"/>
        <w:szCs w:val="24"/>
      </w:rPr>
      <w:t>e</w:t>
    </w:r>
    <w:r>
      <w:rPr>
        <w:rFonts w:ascii="Calibri" w:eastAsia="Calibri" w:hAnsi="Calibri" w:cs="Calibri"/>
        <w:b/>
        <w:spacing w:val="1"/>
        <w:sz w:val="24"/>
        <w:szCs w:val="24"/>
      </w:rPr>
      <w:t>nt</w:t>
    </w:r>
    <w:r>
      <w:rPr>
        <w:rFonts w:ascii="Calibri" w:eastAsia="Calibri" w:hAnsi="Calibri" w:cs="Calibri"/>
        <w:b/>
        <w:spacing w:val="-2"/>
        <w:sz w:val="24"/>
        <w:szCs w:val="24"/>
      </w:rPr>
      <w:t>i</w:t>
    </w:r>
    <w:r>
      <w:rPr>
        <w:rFonts w:ascii="Calibri" w:eastAsia="Calibri" w:hAnsi="Calibri" w:cs="Calibri"/>
        <w:b/>
        <w:spacing w:val="1"/>
        <w:sz w:val="24"/>
        <w:szCs w:val="24"/>
      </w:rPr>
      <w:t>f</w:t>
    </w:r>
    <w:r>
      <w:rPr>
        <w:rFonts w:ascii="Calibri" w:eastAsia="Calibri" w:hAnsi="Calibri" w:cs="Calibri"/>
        <w:b/>
        <w:sz w:val="24"/>
        <w:szCs w:val="24"/>
      </w:rPr>
      <w:t>i</w:t>
    </w:r>
    <w:r>
      <w:rPr>
        <w:rFonts w:ascii="Calibri" w:eastAsia="Calibri" w:hAnsi="Calibri" w:cs="Calibri"/>
        <w:b/>
        <w:spacing w:val="-1"/>
        <w:sz w:val="24"/>
        <w:szCs w:val="24"/>
      </w:rPr>
      <w:t>c</w:t>
    </w:r>
    <w:r>
      <w:rPr>
        <w:rFonts w:ascii="Calibri" w:eastAsia="Calibri" w:hAnsi="Calibri" w:cs="Calibri"/>
        <w:b/>
        <w:sz w:val="24"/>
        <w:szCs w:val="24"/>
      </w:rPr>
      <w:t>a</w:t>
    </w:r>
    <w:r>
      <w:rPr>
        <w:rFonts w:ascii="Calibri" w:eastAsia="Calibri" w:hAnsi="Calibri" w:cs="Calibri"/>
        <w:b/>
        <w:spacing w:val="1"/>
        <w:sz w:val="24"/>
        <w:szCs w:val="24"/>
      </w:rPr>
      <w:t>t</w:t>
    </w:r>
    <w:r>
      <w:rPr>
        <w:rFonts w:ascii="Calibri" w:eastAsia="Calibri" w:hAnsi="Calibri" w:cs="Calibri"/>
        <w:b/>
        <w:sz w:val="24"/>
        <w:szCs w:val="24"/>
      </w:rPr>
      <w:t>i</w:t>
    </w:r>
    <w:r>
      <w:rPr>
        <w:rFonts w:ascii="Calibri" w:eastAsia="Calibri" w:hAnsi="Calibri" w:cs="Calibri"/>
        <w:b/>
        <w:spacing w:val="-2"/>
        <w:sz w:val="24"/>
        <w:szCs w:val="24"/>
      </w:rPr>
      <w:t>o</w:t>
    </w:r>
    <w:r>
      <w:rPr>
        <w:rFonts w:ascii="Calibri" w:eastAsia="Calibri" w:hAnsi="Calibri" w:cs="Calibri"/>
        <w:b/>
        <w:spacing w:val="1"/>
        <w:sz w:val="24"/>
        <w:szCs w:val="24"/>
      </w:rPr>
      <w:t>n</w:t>
    </w:r>
    <w:r>
      <w:rPr>
        <w:rFonts w:ascii="Calibri" w:eastAsia="Calibri" w:hAnsi="Calibri" w:cs="Calibri"/>
        <w:b/>
        <w:sz w:val="24"/>
        <w:szCs w:val="24"/>
      </w:rPr>
      <w:t>,</w:t>
    </w:r>
    <w:r>
      <w:rPr>
        <w:rFonts w:ascii="Calibri" w:eastAsia="Calibri" w:hAnsi="Calibri" w:cs="Calibri"/>
        <w:b/>
        <w:spacing w:val="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assessm</w:t>
    </w:r>
    <w:r>
      <w:rPr>
        <w:rFonts w:ascii="Calibri" w:eastAsia="Calibri" w:hAnsi="Calibri" w:cs="Calibri"/>
        <w:b/>
        <w:spacing w:val="-2"/>
        <w:sz w:val="24"/>
        <w:szCs w:val="24"/>
      </w:rPr>
      <w:t>e</w:t>
    </w:r>
    <w:r>
      <w:rPr>
        <w:rFonts w:ascii="Calibri" w:eastAsia="Calibri" w:hAnsi="Calibri" w:cs="Calibri"/>
        <w:b/>
        <w:spacing w:val="1"/>
        <w:sz w:val="24"/>
        <w:szCs w:val="24"/>
      </w:rPr>
      <w:t>n</w:t>
    </w:r>
    <w:r>
      <w:rPr>
        <w:rFonts w:ascii="Calibri" w:eastAsia="Calibri" w:hAnsi="Calibri" w:cs="Calibri"/>
        <w:b/>
        <w:sz w:val="24"/>
        <w:szCs w:val="24"/>
      </w:rPr>
      <w:t>t</w:t>
    </w:r>
    <w:r>
      <w:rPr>
        <w:rFonts w:ascii="Calibri" w:eastAsia="Calibri" w:hAnsi="Calibri" w:cs="Calibri"/>
        <w:b/>
        <w:spacing w:val="2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-2"/>
        <w:sz w:val="24"/>
        <w:szCs w:val="24"/>
      </w:rPr>
      <w:t>a</w:t>
    </w:r>
    <w:r>
      <w:rPr>
        <w:rFonts w:ascii="Calibri" w:eastAsia="Calibri" w:hAnsi="Calibri" w:cs="Calibri"/>
        <w:b/>
        <w:spacing w:val="1"/>
        <w:sz w:val="24"/>
        <w:szCs w:val="24"/>
      </w:rPr>
      <w:t>n</w:t>
    </w:r>
    <w:r>
      <w:rPr>
        <w:rFonts w:ascii="Calibri" w:eastAsia="Calibri" w:hAnsi="Calibri" w:cs="Calibri"/>
        <w:b/>
        <w:sz w:val="24"/>
        <w:szCs w:val="24"/>
      </w:rPr>
      <w:t>d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i</w:t>
    </w:r>
    <w:r>
      <w:rPr>
        <w:rFonts w:ascii="Calibri" w:eastAsia="Calibri" w:hAnsi="Calibri" w:cs="Calibri"/>
        <w:b/>
        <w:spacing w:val="-1"/>
        <w:sz w:val="24"/>
        <w:szCs w:val="24"/>
      </w:rPr>
      <w:t>n</w:t>
    </w:r>
    <w:r>
      <w:rPr>
        <w:rFonts w:ascii="Calibri" w:eastAsia="Calibri" w:hAnsi="Calibri" w:cs="Calibri"/>
        <w:b/>
        <w:spacing w:val="1"/>
        <w:sz w:val="24"/>
        <w:szCs w:val="24"/>
      </w:rPr>
      <w:t>t</w:t>
    </w:r>
    <w:r>
      <w:rPr>
        <w:rFonts w:ascii="Calibri" w:eastAsia="Calibri" w:hAnsi="Calibri" w:cs="Calibri"/>
        <w:b/>
        <w:sz w:val="24"/>
        <w:szCs w:val="24"/>
      </w:rPr>
      <w:t>erv</w:t>
    </w:r>
    <w:r>
      <w:rPr>
        <w:rFonts w:ascii="Calibri" w:eastAsia="Calibri" w:hAnsi="Calibri" w:cs="Calibri"/>
        <w:b/>
        <w:spacing w:val="-1"/>
        <w:sz w:val="24"/>
        <w:szCs w:val="24"/>
      </w:rPr>
      <w:t>e</w:t>
    </w:r>
    <w:r>
      <w:rPr>
        <w:rFonts w:ascii="Calibri" w:eastAsia="Calibri" w:hAnsi="Calibri" w:cs="Calibri"/>
        <w:b/>
        <w:spacing w:val="1"/>
        <w:sz w:val="24"/>
        <w:szCs w:val="24"/>
      </w:rPr>
      <w:t>nt</w:t>
    </w:r>
    <w:r>
      <w:rPr>
        <w:rFonts w:ascii="Calibri" w:eastAsia="Calibri" w:hAnsi="Calibri" w:cs="Calibri"/>
        <w:b/>
        <w:sz w:val="24"/>
        <w:szCs w:val="24"/>
      </w:rPr>
      <w:t>i</w:t>
    </w:r>
    <w:r>
      <w:rPr>
        <w:rFonts w:ascii="Calibri" w:eastAsia="Calibri" w:hAnsi="Calibri" w:cs="Calibri"/>
        <w:b/>
        <w:spacing w:val="-2"/>
        <w:sz w:val="24"/>
        <w:szCs w:val="24"/>
      </w:rPr>
      <w:t>o</w:t>
    </w:r>
    <w:r>
      <w:rPr>
        <w:rFonts w:ascii="Calibri" w:eastAsia="Calibri" w:hAnsi="Calibri" w:cs="Calibri"/>
        <w:b/>
        <w:sz w:val="24"/>
        <w:szCs w:val="24"/>
      </w:rPr>
      <w:t>n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1"/>
        <w:sz w:val="24"/>
        <w:szCs w:val="24"/>
      </w:rPr>
      <w:t>f</w:t>
    </w:r>
    <w:r>
      <w:rPr>
        <w:rFonts w:ascii="Calibri" w:eastAsia="Calibri" w:hAnsi="Calibri" w:cs="Calibri"/>
        <w:b/>
        <w:sz w:val="24"/>
        <w:szCs w:val="24"/>
      </w:rPr>
      <w:t>or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c</w:t>
    </w:r>
    <w:r>
      <w:rPr>
        <w:rFonts w:ascii="Calibri" w:eastAsia="Calibri" w:hAnsi="Calibri" w:cs="Calibri"/>
        <w:b/>
        <w:spacing w:val="1"/>
        <w:sz w:val="24"/>
        <w:szCs w:val="24"/>
      </w:rPr>
      <w:t>h</w:t>
    </w:r>
    <w:r>
      <w:rPr>
        <w:rFonts w:ascii="Calibri" w:eastAsia="Calibri" w:hAnsi="Calibri" w:cs="Calibri"/>
        <w:b/>
        <w:sz w:val="24"/>
        <w:szCs w:val="24"/>
      </w:rPr>
      <w:t>il</w:t>
    </w:r>
    <w:r>
      <w:rPr>
        <w:rFonts w:ascii="Calibri" w:eastAsia="Calibri" w:hAnsi="Calibri" w:cs="Calibri"/>
        <w:b/>
        <w:spacing w:val="1"/>
        <w:sz w:val="24"/>
        <w:szCs w:val="24"/>
      </w:rPr>
      <w:t>d</w:t>
    </w:r>
    <w:r>
      <w:rPr>
        <w:rFonts w:ascii="Calibri" w:eastAsia="Calibri" w:hAnsi="Calibri" w:cs="Calibri"/>
        <w:b/>
        <w:sz w:val="24"/>
        <w:szCs w:val="24"/>
      </w:rPr>
      <w:t>r</w:t>
    </w:r>
    <w:r>
      <w:rPr>
        <w:rFonts w:ascii="Calibri" w:eastAsia="Calibri" w:hAnsi="Calibri" w:cs="Calibri"/>
        <w:b/>
        <w:spacing w:val="-1"/>
        <w:sz w:val="24"/>
        <w:szCs w:val="24"/>
      </w:rPr>
      <w:t>e</w:t>
    </w:r>
    <w:r>
      <w:rPr>
        <w:rFonts w:ascii="Calibri" w:eastAsia="Calibri" w:hAnsi="Calibri" w:cs="Calibri"/>
        <w:b/>
        <w:sz w:val="24"/>
        <w:szCs w:val="24"/>
      </w:rPr>
      <w:t>n</w:t>
    </w:r>
    <w:r>
      <w:rPr>
        <w:rFonts w:ascii="Calibri" w:eastAsia="Calibri" w:hAnsi="Calibri" w:cs="Calibri"/>
        <w:b/>
        <w:spacing w:val="2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-2"/>
        <w:sz w:val="24"/>
        <w:szCs w:val="24"/>
      </w:rPr>
      <w:t>a</w:t>
    </w:r>
    <w:r>
      <w:rPr>
        <w:rFonts w:ascii="Calibri" w:eastAsia="Calibri" w:hAnsi="Calibri" w:cs="Calibri"/>
        <w:b/>
        <w:spacing w:val="1"/>
        <w:sz w:val="24"/>
        <w:szCs w:val="24"/>
      </w:rPr>
      <w:t>n</w:t>
    </w:r>
    <w:r>
      <w:rPr>
        <w:rFonts w:ascii="Calibri" w:eastAsia="Calibri" w:hAnsi="Calibri" w:cs="Calibri"/>
        <w:b/>
        <w:sz w:val="24"/>
        <w:szCs w:val="24"/>
      </w:rPr>
      <w:t>d</w:t>
    </w:r>
    <w:r>
      <w:rPr>
        <w:rFonts w:ascii="Calibri" w:eastAsia="Calibri" w:hAnsi="Calibri" w:cs="Calibri"/>
        <w:b/>
        <w:spacing w:val="-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yo</w:t>
    </w:r>
    <w:r>
      <w:rPr>
        <w:rFonts w:ascii="Calibri" w:eastAsia="Calibri" w:hAnsi="Calibri" w:cs="Calibri"/>
        <w:b/>
        <w:spacing w:val="-1"/>
        <w:sz w:val="24"/>
        <w:szCs w:val="24"/>
      </w:rPr>
      <w:t>u</w:t>
    </w:r>
    <w:r>
      <w:rPr>
        <w:rFonts w:ascii="Calibri" w:eastAsia="Calibri" w:hAnsi="Calibri" w:cs="Calibri"/>
        <w:b/>
        <w:spacing w:val="1"/>
        <w:sz w:val="24"/>
        <w:szCs w:val="24"/>
      </w:rPr>
      <w:t>n</w:t>
    </w:r>
    <w:r>
      <w:rPr>
        <w:rFonts w:ascii="Calibri" w:eastAsia="Calibri" w:hAnsi="Calibri" w:cs="Calibri"/>
        <w:b/>
        <w:sz w:val="24"/>
        <w:szCs w:val="24"/>
      </w:rPr>
      <w:t>g</w:t>
    </w:r>
    <w:r>
      <w:rPr>
        <w:rFonts w:ascii="Calibri" w:eastAsia="Calibri" w:hAnsi="Calibri" w:cs="Calibri"/>
        <w:b/>
        <w:spacing w:val="1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-1"/>
        <w:sz w:val="24"/>
        <w:szCs w:val="24"/>
      </w:rPr>
      <w:t>p</w:t>
    </w:r>
    <w:r>
      <w:rPr>
        <w:rFonts w:ascii="Calibri" w:eastAsia="Calibri" w:hAnsi="Calibri" w:cs="Calibri"/>
        <w:b/>
        <w:sz w:val="24"/>
        <w:szCs w:val="24"/>
      </w:rPr>
      <w:t>e</w:t>
    </w:r>
    <w:r>
      <w:rPr>
        <w:rFonts w:ascii="Calibri" w:eastAsia="Calibri" w:hAnsi="Calibri" w:cs="Calibri"/>
        <w:b/>
        <w:spacing w:val="1"/>
        <w:sz w:val="24"/>
        <w:szCs w:val="24"/>
      </w:rPr>
      <w:t>op</w:t>
    </w:r>
    <w:r>
      <w:rPr>
        <w:rFonts w:ascii="Calibri" w:eastAsia="Calibri" w:hAnsi="Calibri" w:cs="Calibri"/>
        <w:b/>
        <w:spacing w:val="-2"/>
        <w:sz w:val="24"/>
        <w:szCs w:val="24"/>
      </w:rPr>
      <w:t>l</w:t>
    </w:r>
    <w:r>
      <w:rPr>
        <w:rFonts w:ascii="Calibri" w:eastAsia="Calibri" w:hAnsi="Calibri" w:cs="Calibri"/>
        <w:b/>
        <w:sz w:val="24"/>
        <w:szCs w:val="24"/>
      </w:rPr>
      <w:t>e</w:t>
    </w:r>
    <w:r>
      <w:rPr>
        <w:rFonts w:ascii="Calibri" w:eastAsia="Calibri" w:hAnsi="Calibri" w:cs="Calibri"/>
        <w:b/>
        <w:spacing w:val="15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-1"/>
        <w:sz w:val="24"/>
        <w:szCs w:val="24"/>
      </w:rPr>
      <w:t>w</w:t>
    </w:r>
    <w:r>
      <w:rPr>
        <w:rFonts w:ascii="Calibri" w:eastAsia="Calibri" w:hAnsi="Calibri" w:cs="Calibri"/>
        <w:b/>
        <w:spacing w:val="1"/>
        <w:sz w:val="24"/>
        <w:szCs w:val="24"/>
      </w:rPr>
      <w:t>h</w:t>
    </w:r>
    <w:r>
      <w:rPr>
        <w:rFonts w:ascii="Calibri" w:eastAsia="Calibri" w:hAnsi="Calibri" w:cs="Calibri"/>
        <w:b/>
        <w:sz w:val="24"/>
        <w:szCs w:val="24"/>
      </w:rPr>
      <w:t>o</w:t>
    </w:r>
    <w:r>
      <w:rPr>
        <w:rFonts w:ascii="Calibri" w:eastAsia="Calibri" w:hAnsi="Calibri" w:cs="Calibri"/>
        <w:b/>
        <w:spacing w:val="1"/>
        <w:sz w:val="24"/>
        <w:szCs w:val="24"/>
      </w:rPr>
      <w:t xml:space="preserve"> </w:t>
    </w:r>
    <w:r>
      <w:rPr>
        <w:rFonts w:ascii="Calibri" w:eastAsia="Calibri" w:hAnsi="Calibri" w:cs="Calibri"/>
        <w:b/>
        <w:sz w:val="24"/>
        <w:szCs w:val="24"/>
      </w:rPr>
      <w:t>may</w:t>
    </w:r>
    <w:r>
      <w:rPr>
        <w:rFonts w:ascii="Calibri" w:eastAsia="Calibri" w:hAnsi="Calibri" w:cs="Calibri"/>
        <w:b/>
        <w:spacing w:val="-2"/>
        <w:sz w:val="24"/>
        <w:szCs w:val="24"/>
      </w:rPr>
      <w:t xml:space="preserve"> </w:t>
    </w:r>
    <w:r>
      <w:rPr>
        <w:rFonts w:ascii="Calibri" w:eastAsia="Calibri" w:hAnsi="Calibri" w:cs="Calibri"/>
        <w:b/>
        <w:spacing w:val="1"/>
        <w:sz w:val="24"/>
        <w:szCs w:val="24"/>
      </w:rPr>
      <w:t>have an SEN need</w:t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B2D66"/>
    <w:multiLevelType w:val="hybridMultilevel"/>
    <w:tmpl w:val="5D4E0452"/>
    <w:lvl w:ilvl="0" w:tplc="3DF2DCC8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8" w:hanging="360"/>
      </w:pPr>
    </w:lvl>
    <w:lvl w:ilvl="2" w:tplc="0809001B" w:tentative="1">
      <w:start w:val="1"/>
      <w:numFmt w:val="lowerRoman"/>
      <w:lvlText w:val="%3."/>
      <w:lvlJc w:val="right"/>
      <w:pPr>
        <w:ind w:left="1918" w:hanging="180"/>
      </w:pPr>
    </w:lvl>
    <w:lvl w:ilvl="3" w:tplc="0809000F" w:tentative="1">
      <w:start w:val="1"/>
      <w:numFmt w:val="decimal"/>
      <w:lvlText w:val="%4."/>
      <w:lvlJc w:val="left"/>
      <w:pPr>
        <w:ind w:left="2638" w:hanging="360"/>
      </w:pPr>
    </w:lvl>
    <w:lvl w:ilvl="4" w:tplc="08090019" w:tentative="1">
      <w:start w:val="1"/>
      <w:numFmt w:val="lowerLetter"/>
      <w:lvlText w:val="%5."/>
      <w:lvlJc w:val="left"/>
      <w:pPr>
        <w:ind w:left="3358" w:hanging="360"/>
      </w:pPr>
    </w:lvl>
    <w:lvl w:ilvl="5" w:tplc="0809001B" w:tentative="1">
      <w:start w:val="1"/>
      <w:numFmt w:val="lowerRoman"/>
      <w:lvlText w:val="%6."/>
      <w:lvlJc w:val="right"/>
      <w:pPr>
        <w:ind w:left="4078" w:hanging="180"/>
      </w:pPr>
    </w:lvl>
    <w:lvl w:ilvl="6" w:tplc="0809000F" w:tentative="1">
      <w:start w:val="1"/>
      <w:numFmt w:val="decimal"/>
      <w:lvlText w:val="%7."/>
      <w:lvlJc w:val="left"/>
      <w:pPr>
        <w:ind w:left="4798" w:hanging="360"/>
      </w:pPr>
    </w:lvl>
    <w:lvl w:ilvl="7" w:tplc="08090019" w:tentative="1">
      <w:start w:val="1"/>
      <w:numFmt w:val="lowerLetter"/>
      <w:lvlText w:val="%8."/>
      <w:lvlJc w:val="left"/>
      <w:pPr>
        <w:ind w:left="5518" w:hanging="360"/>
      </w:pPr>
    </w:lvl>
    <w:lvl w:ilvl="8" w:tplc="0809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435BC2-BDA1-4311-B09F-F47477D1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Bengeworth First School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rcl8</dc:creator>
  <cp:keywords/>
  <dc:description/>
  <cp:lastModifiedBy>rcl8</cp:lastModifiedBy>
  <cp:revision>3</cp:revision>
  <cp:lastPrinted>2020-01-24T10:20:00Z</cp:lastPrinted>
  <dcterms:created xsi:type="dcterms:W3CDTF">2017-02-28T11:36:00Z</dcterms:created>
  <dcterms:modified xsi:type="dcterms:W3CDTF">2020-01-24T10:21:00Z</dcterms:modified>
</cp:coreProperties>
</file>